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47" w:rsidRDefault="00E54D16" w:rsidP="00E54D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D16">
        <w:rPr>
          <w:rFonts w:ascii="Times New Roman" w:hAnsi="Times New Roman" w:cs="Times New Roman"/>
          <w:b/>
          <w:sz w:val="24"/>
          <w:szCs w:val="24"/>
        </w:rPr>
        <w:t>Половое размножение. Образование половых клеток</w:t>
      </w:r>
    </w:p>
    <w:p w:rsidR="00E54D16" w:rsidRDefault="008177A4" w:rsidP="00E54D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84C14">
        <w:rPr>
          <w:rFonts w:ascii="Times New Roman" w:hAnsi="Times New Roman" w:cs="Times New Roman"/>
          <w:b/>
          <w:sz w:val="24"/>
          <w:szCs w:val="24"/>
        </w:rPr>
        <w:t xml:space="preserve">Половое размножение- </w:t>
      </w:r>
      <w:r w:rsidR="00884C14">
        <w:rPr>
          <w:rFonts w:ascii="Times New Roman" w:hAnsi="Times New Roman" w:cs="Times New Roman"/>
          <w:sz w:val="24"/>
          <w:szCs w:val="24"/>
        </w:rPr>
        <w:t>способ размножения, при котором новая особь обычно развивается из зиготы, образующихся в результате слияния двух половых клеток (гамет)</w:t>
      </w:r>
    </w:p>
    <w:p w:rsidR="008177A4" w:rsidRPr="008177A4" w:rsidRDefault="008177A4" w:rsidP="008177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77A4">
        <w:rPr>
          <w:rFonts w:ascii="Times New Roman" w:hAnsi="Times New Roman" w:cs="Times New Roman"/>
          <w:b/>
          <w:sz w:val="24"/>
          <w:szCs w:val="24"/>
        </w:rPr>
        <w:t>Особенности полового размножения:</w:t>
      </w:r>
    </w:p>
    <w:p w:rsidR="008177A4" w:rsidRPr="008177A4" w:rsidRDefault="008177A4" w:rsidP="00817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7A4">
        <w:rPr>
          <w:rFonts w:ascii="Times New Roman" w:hAnsi="Times New Roman" w:cs="Times New Roman"/>
          <w:sz w:val="24"/>
          <w:szCs w:val="24"/>
        </w:rPr>
        <w:t xml:space="preserve">Оно отличается  наличием </w:t>
      </w:r>
      <w:r w:rsidRPr="008177A4">
        <w:rPr>
          <w:rFonts w:ascii="Times New Roman" w:hAnsi="Times New Roman" w:cs="Times New Roman"/>
          <w:b/>
          <w:sz w:val="24"/>
          <w:szCs w:val="24"/>
        </w:rPr>
        <w:t>полового процесса</w:t>
      </w:r>
      <w:r w:rsidRPr="008177A4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177A4" w:rsidRPr="008177A4" w:rsidRDefault="008177A4" w:rsidP="00817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7A4">
        <w:rPr>
          <w:rFonts w:ascii="Times New Roman" w:hAnsi="Times New Roman" w:cs="Times New Roman"/>
          <w:sz w:val="24"/>
          <w:szCs w:val="24"/>
        </w:rPr>
        <w:t>Обеспечивает обмен наследственной информацией между особями одного вида;</w:t>
      </w:r>
    </w:p>
    <w:p w:rsidR="008177A4" w:rsidRPr="008177A4" w:rsidRDefault="008177A4" w:rsidP="00817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7A4">
        <w:rPr>
          <w:rFonts w:ascii="Times New Roman" w:hAnsi="Times New Roman" w:cs="Times New Roman"/>
          <w:sz w:val="24"/>
          <w:szCs w:val="24"/>
        </w:rPr>
        <w:t>Создаёт условия для возникновения наследственной изменчивости;</w:t>
      </w:r>
    </w:p>
    <w:p w:rsidR="008177A4" w:rsidRPr="008177A4" w:rsidRDefault="008177A4" w:rsidP="00817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7A4">
        <w:rPr>
          <w:rFonts w:ascii="Times New Roman" w:hAnsi="Times New Roman" w:cs="Times New Roman"/>
          <w:sz w:val="24"/>
          <w:szCs w:val="24"/>
        </w:rPr>
        <w:t>Обеспечивает более разнообразное потомство;</w:t>
      </w:r>
    </w:p>
    <w:p w:rsidR="008177A4" w:rsidRPr="008177A4" w:rsidRDefault="008177A4" w:rsidP="00817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7A4">
        <w:rPr>
          <w:rFonts w:ascii="Times New Roman" w:hAnsi="Times New Roman" w:cs="Times New Roman"/>
          <w:sz w:val="24"/>
          <w:szCs w:val="24"/>
        </w:rPr>
        <w:t>Повышает возможность организмов приспосабливаться к постоянно меняющимся условиям окружающей среды;</w:t>
      </w:r>
    </w:p>
    <w:p w:rsidR="008177A4" w:rsidRPr="008177A4" w:rsidRDefault="008177A4" w:rsidP="00817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7A4">
        <w:rPr>
          <w:rFonts w:ascii="Times New Roman" w:hAnsi="Times New Roman" w:cs="Times New Roman"/>
          <w:sz w:val="24"/>
          <w:szCs w:val="24"/>
        </w:rPr>
        <w:t>Создаёт условия для естественного отбора и эволюции;</w:t>
      </w:r>
    </w:p>
    <w:p w:rsidR="008177A4" w:rsidRPr="008177A4" w:rsidRDefault="008177A4" w:rsidP="00817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7A4">
        <w:rPr>
          <w:rFonts w:ascii="Times New Roman" w:hAnsi="Times New Roman" w:cs="Times New Roman"/>
          <w:sz w:val="24"/>
          <w:szCs w:val="24"/>
        </w:rPr>
        <w:t>Даёт малое количество потомков;</w:t>
      </w:r>
    </w:p>
    <w:p w:rsidR="008177A4" w:rsidRPr="008177A4" w:rsidRDefault="008177A4" w:rsidP="00817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7A4">
        <w:rPr>
          <w:rFonts w:ascii="Times New Roman" w:hAnsi="Times New Roman" w:cs="Times New Roman"/>
          <w:sz w:val="24"/>
          <w:szCs w:val="24"/>
        </w:rPr>
        <w:t xml:space="preserve">Характерно для всех </w:t>
      </w:r>
      <w:r w:rsidRPr="008177A4">
        <w:rPr>
          <w:rFonts w:ascii="Times New Roman" w:hAnsi="Times New Roman" w:cs="Times New Roman"/>
          <w:b/>
          <w:sz w:val="24"/>
          <w:szCs w:val="24"/>
        </w:rPr>
        <w:t>эукариот</w:t>
      </w:r>
    </w:p>
    <w:p w:rsidR="008177A4" w:rsidRPr="008177A4" w:rsidRDefault="008177A4" w:rsidP="008177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7A4">
        <w:rPr>
          <w:rFonts w:ascii="Times New Roman" w:hAnsi="Times New Roman" w:cs="Times New Roman"/>
          <w:sz w:val="24"/>
          <w:szCs w:val="24"/>
        </w:rPr>
        <w:t xml:space="preserve">Преобладает у  </w:t>
      </w:r>
      <w:r w:rsidRPr="008177A4">
        <w:rPr>
          <w:rFonts w:ascii="Times New Roman" w:hAnsi="Times New Roman" w:cs="Times New Roman"/>
          <w:b/>
          <w:sz w:val="24"/>
          <w:szCs w:val="24"/>
        </w:rPr>
        <w:t>животных и высших растений</w:t>
      </w:r>
    </w:p>
    <w:p w:rsidR="008177A4" w:rsidRPr="008177A4" w:rsidRDefault="008177A4" w:rsidP="008177A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77A4" w:rsidRDefault="008177A4" w:rsidP="008177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8177A4">
        <w:rPr>
          <w:rFonts w:ascii="Times New Roman" w:hAnsi="Times New Roman" w:cs="Times New Roman"/>
          <w:b/>
          <w:sz w:val="24"/>
          <w:szCs w:val="24"/>
        </w:rPr>
        <w:t xml:space="preserve">Половой процесс – </w:t>
      </w:r>
      <w:r w:rsidRPr="008177A4">
        <w:rPr>
          <w:rFonts w:ascii="Times New Roman" w:hAnsi="Times New Roman" w:cs="Times New Roman"/>
          <w:sz w:val="24"/>
          <w:szCs w:val="24"/>
        </w:rPr>
        <w:t>комплекс  событий, обеспечивающих обмен наследственной информации между особями одного вида и создающих условий для возникновения наследственной изменчивости</w:t>
      </w:r>
    </w:p>
    <w:p w:rsidR="008177A4" w:rsidRPr="008177A4" w:rsidRDefault="008177A4" w:rsidP="008177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77A4">
        <w:rPr>
          <w:rFonts w:ascii="Times New Roman" w:hAnsi="Times New Roman" w:cs="Times New Roman"/>
          <w:b/>
          <w:sz w:val="24"/>
          <w:szCs w:val="24"/>
        </w:rPr>
        <w:t>Основные формы полового процесса:</w:t>
      </w:r>
    </w:p>
    <w:p w:rsidR="008177A4" w:rsidRPr="008177A4" w:rsidRDefault="008177A4" w:rsidP="008177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7A4">
        <w:rPr>
          <w:rFonts w:ascii="Times New Roman" w:hAnsi="Times New Roman" w:cs="Times New Roman"/>
          <w:b/>
          <w:sz w:val="24"/>
          <w:szCs w:val="24"/>
        </w:rPr>
        <w:t xml:space="preserve">Конъюгация </w:t>
      </w:r>
      <w:r w:rsidRPr="008177A4">
        <w:rPr>
          <w:rFonts w:ascii="Times New Roman" w:hAnsi="Times New Roman" w:cs="Times New Roman"/>
          <w:sz w:val="24"/>
          <w:szCs w:val="24"/>
        </w:rPr>
        <w:t xml:space="preserve">– процесс оплодотворения путем обмена мигрирующими ядрами, которые перемещаются из клетки одной особи в клетку другой по образовавшемуся между ними цитоплазматическому мостику. </w:t>
      </w:r>
      <w:proofErr w:type="gramStart"/>
      <w:r w:rsidRPr="008177A4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8177A4">
        <w:rPr>
          <w:rFonts w:ascii="Times New Roman" w:hAnsi="Times New Roman" w:cs="Times New Roman"/>
          <w:sz w:val="24"/>
          <w:szCs w:val="24"/>
        </w:rPr>
        <w:t xml:space="preserve"> для инфузорий, некоторых бактерий, водорослей и грибов. При конъюгации количество особей не увеличивается.</w:t>
      </w:r>
    </w:p>
    <w:p w:rsidR="008177A4" w:rsidRDefault="008177A4" w:rsidP="008177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77A4">
        <w:rPr>
          <w:rFonts w:ascii="Times New Roman" w:hAnsi="Times New Roman" w:cs="Times New Roman"/>
          <w:b/>
          <w:sz w:val="24"/>
          <w:szCs w:val="24"/>
        </w:rPr>
        <w:t>Копуляция (</w:t>
      </w:r>
      <w:proofErr w:type="spellStart"/>
      <w:r w:rsidRPr="008177A4">
        <w:rPr>
          <w:rFonts w:ascii="Times New Roman" w:hAnsi="Times New Roman" w:cs="Times New Roman"/>
          <w:b/>
          <w:sz w:val="24"/>
          <w:szCs w:val="24"/>
        </w:rPr>
        <w:t>гаметогамия</w:t>
      </w:r>
      <w:proofErr w:type="spellEnd"/>
      <w:r w:rsidRPr="008177A4">
        <w:rPr>
          <w:rFonts w:ascii="Times New Roman" w:hAnsi="Times New Roman" w:cs="Times New Roman"/>
          <w:b/>
          <w:sz w:val="24"/>
          <w:szCs w:val="24"/>
        </w:rPr>
        <w:t>)</w:t>
      </w:r>
      <w:r w:rsidRPr="008177A4">
        <w:rPr>
          <w:rFonts w:ascii="Times New Roman" w:hAnsi="Times New Roman" w:cs="Times New Roman"/>
          <w:sz w:val="24"/>
          <w:szCs w:val="24"/>
        </w:rPr>
        <w:t xml:space="preserve"> – процесс слияния двух различающихся по полу клеток (гамет) с образованием зиготы. При этом  два ядра гамет образуют одно ядро зиготы;</w:t>
      </w:r>
    </w:p>
    <w:p w:rsidR="005058D4" w:rsidRPr="008177A4" w:rsidRDefault="005058D4" w:rsidP="005058D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058D4" w:rsidRDefault="008177A4" w:rsidP="005058D4">
      <w:pPr>
        <w:pStyle w:val="a6"/>
        <w:tabs>
          <w:tab w:val="num" w:pos="0"/>
        </w:tabs>
        <w:rPr>
          <w:rFonts w:ascii="Times New Roman" w:hAnsi="Times New Roman"/>
          <w:bCs/>
          <w:snapToGrid w:val="0"/>
          <w:sz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5058D4" w:rsidRPr="005058D4">
        <w:rPr>
          <w:rFonts w:ascii="Times New Roman" w:hAnsi="Times New Roman"/>
          <w:b/>
          <w:bCs/>
          <w:snapToGrid w:val="0"/>
          <w:sz w:val="24"/>
        </w:rPr>
        <w:t>Половые клетки</w:t>
      </w:r>
      <w:r w:rsidR="005058D4">
        <w:rPr>
          <w:rFonts w:ascii="Times New Roman" w:hAnsi="Times New Roman"/>
          <w:bCs/>
          <w:snapToGrid w:val="0"/>
          <w:sz w:val="24"/>
        </w:rPr>
        <w:t xml:space="preserve"> – клетки, имеющие гаплоидный набор хромосом и образующиеся в результате мейоза. </w:t>
      </w:r>
    </w:p>
    <w:p w:rsidR="00342A9F" w:rsidRDefault="00342A9F" w:rsidP="008177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Мужские половые клетки: </w:t>
      </w:r>
      <w:r w:rsidRPr="00342A9F">
        <w:rPr>
          <w:rFonts w:ascii="Times New Roman" w:hAnsi="Times New Roman" w:cs="Times New Roman"/>
          <w:sz w:val="24"/>
          <w:szCs w:val="24"/>
        </w:rPr>
        <w:t>подвижны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сперматозоиды, неподвижные- спермии</w:t>
      </w:r>
    </w:p>
    <w:p w:rsidR="00342A9F" w:rsidRDefault="00342A9F" w:rsidP="008177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b/>
          <w:sz w:val="24"/>
          <w:szCs w:val="24"/>
        </w:rPr>
        <w:t>Женские половые клетки:</w:t>
      </w:r>
      <w:r>
        <w:rPr>
          <w:rFonts w:ascii="Times New Roman" w:hAnsi="Times New Roman" w:cs="Times New Roman"/>
          <w:sz w:val="24"/>
          <w:szCs w:val="24"/>
        </w:rPr>
        <w:t xml:space="preserve"> яйцеклетки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42A9F" w:rsidTr="00342A9F">
        <w:tc>
          <w:tcPr>
            <w:tcW w:w="4785" w:type="dxa"/>
          </w:tcPr>
          <w:p w:rsidR="00342A9F" w:rsidRDefault="00342A9F" w:rsidP="008177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Сперматозоид</w:t>
            </w:r>
          </w:p>
        </w:tc>
        <w:tc>
          <w:tcPr>
            <w:tcW w:w="4786" w:type="dxa"/>
          </w:tcPr>
          <w:p w:rsidR="00342A9F" w:rsidRDefault="00342A9F" w:rsidP="008177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Яйцеклетка</w:t>
            </w:r>
          </w:p>
        </w:tc>
      </w:tr>
      <w:tr w:rsidR="00E536F0" w:rsidTr="00342A9F">
        <w:tc>
          <w:tcPr>
            <w:tcW w:w="4785" w:type="dxa"/>
          </w:tcPr>
          <w:p w:rsidR="00E536F0" w:rsidRPr="00E536F0" w:rsidRDefault="00E536F0" w:rsidP="00817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0">
              <w:rPr>
                <w:rFonts w:ascii="Times New Roman" w:hAnsi="Times New Roman" w:cs="Times New Roman"/>
                <w:sz w:val="24"/>
                <w:szCs w:val="24"/>
              </w:rPr>
              <w:t>Мелкие, подвижные</w:t>
            </w:r>
          </w:p>
        </w:tc>
        <w:tc>
          <w:tcPr>
            <w:tcW w:w="4786" w:type="dxa"/>
          </w:tcPr>
          <w:p w:rsidR="00E536F0" w:rsidRPr="00E536F0" w:rsidRDefault="00E536F0" w:rsidP="00817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0">
              <w:rPr>
                <w:rFonts w:ascii="Times New Roman" w:hAnsi="Times New Roman" w:cs="Times New Roman"/>
                <w:sz w:val="24"/>
                <w:szCs w:val="24"/>
              </w:rPr>
              <w:t>Крупнее соматических клеток, неподвижны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содержит много питательных веществ</w:t>
            </w:r>
          </w:p>
        </w:tc>
      </w:tr>
      <w:tr w:rsidR="00342A9F" w:rsidTr="00342A9F">
        <w:tc>
          <w:tcPr>
            <w:tcW w:w="4785" w:type="dxa"/>
          </w:tcPr>
          <w:p w:rsidR="00342A9F" w:rsidRPr="00342A9F" w:rsidRDefault="00E16CEE" w:rsidP="00817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875" w:dyaOrig="5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9pt;height:119.1pt" o:ole="">
                  <v:imagedata r:id="rId6" o:title=""/>
                </v:shape>
                <o:OLEObject Type="Embed" ProgID="PBrush" ShapeID="_x0000_i1025" DrawAspect="Content" ObjectID="_1547951404" r:id="rId7"/>
              </w:object>
            </w:r>
          </w:p>
        </w:tc>
        <w:tc>
          <w:tcPr>
            <w:tcW w:w="4786" w:type="dxa"/>
          </w:tcPr>
          <w:p w:rsidR="00342A9F" w:rsidRDefault="00E16CEE" w:rsidP="008177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4680" w:dyaOrig="5055">
                <v:shape id="_x0000_i1026" type="#_x0000_t75" style="width:113.55pt;height:122.55pt" o:ole="">
                  <v:imagedata r:id="rId8" o:title=""/>
                </v:shape>
                <o:OLEObject Type="Embed" ProgID="PBrush" ShapeID="_x0000_i1026" DrawAspect="Content" ObjectID="_1547951405" r:id="rId9"/>
              </w:object>
            </w:r>
          </w:p>
        </w:tc>
      </w:tr>
      <w:tr w:rsidR="00E536F0" w:rsidTr="00852F96">
        <w:tc>
          <w:tcPr>
            <w:tcW w:w="9571" w:type="dxa"/>
            <w:gridSpan w:val="2"/>
          </w:tcPr>
          <w:p w:rsidR="00E536F0" w:rsidRPr="00105804" w:rsidRDefault="00E536F0" w:rsidP="00E536F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804">
              <w:rPr>
                <w:rFonts w:ascii="Times New Roman" w:hAnsi="Times New Roman" w:cs="Times New Roman"/>
                <w:b/>
                <w:sz w:val="18"/>
                <w:szCs w:val="18"/>
              </w:rPr>
              <w:t>Части клетки</w:t>
            </w:r>
          </w:p>
        </w:tc>
      </w:tr>
      <w:tr w:rsidR="00342A9F" w:rsidTr="00342A9F">
        <w:tc>
          <w:tcPr>
            <w:tcW w:w="4785" w:type="dxa"/>
          </w:tcPr>
          <w:p w:rsidR="00342A9F" w:rsidRPr="00105804" w:rsidRDefault="00342A9F" w:rsidP="00E536F0">
            <w:pPr>
              <w:pStyle w:val="a3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8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головка </w:t>
            </w:r>
            <w:r w:rsidRPr="00105804">
              <w:rPr>
                <w:rFonts w:ascii="Times New Roman" w:hAnsi="Times New Roman" w:cs="Times New Roman"/>
                <w:sz w:val="18"/>
                <w:szCs w:val="18"/>
              </w:rPr>
              <w:t xml:space="preserve">(гаплоидное ядро, немного цитоплазмы, </w:t>
            </w:r>
            <w:proofErr w:type="spellStart"/>
            <w:r w:rsidRPr="00105804">
              <w:rPr>
                <w:rFonts w:ascii="Times New Roman" w:hAnsi="Times New Roman" w:cs="Times New Roman"/>
                <w:sz w:val="18"/>
                <w:szCs w:val="18"/>
              </w:rPr>
              <w:t>акросом</w:t>
            </w:r>
            <w:proofErr w:type="gramStart"/>
            <w:r w:rsidRPr="001058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1058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05804">
              <w:rPr>
                <w:rFonts w:ascii="Times New Roman" w:hAnsi="Times New Roman" w:cs="Times New Roman"/>
                <w:sz w:val="18"/>
                <w:szCs w:val="18"/>
              </w:rPr>
              <w:t xml:space="preserve"> видоизмененный аппарат </w:t>
            </w:r>
            <w:proofErr w:type="spellStart"/>
            <w:r w:rsidRPr="00105804">
              <w:rPr>
                <w:rFonts w:ascii="Times New Roman" w:hAnsi="Times New Roman" w:cs="Times New Roman"/>
                <w:sz w:val="18"/>
                <w:szCs w:val="18"/>
              </w:rPr>
              <w:t>Гольджи</w:t>
            </w:r>
            <w:proofErr w:type="spellEnd"/>
            <w:r w:rsidRPr="00105804">
              <w:rPr>
                <w:rFonts w:ascii="Times New Roman" w:hAnsi="Times New Roman" w:cs="Times New Roman"/>
                <w:sz w:val="18"/>
                <w:szCs w:val="18"/>
              </w:rPr>
              <w:t>- содержит ферменты для растворения оболочки яйцеклетки при оплодотворении)</w:t>
            </w:r>
          </w:p>
          <w:p w:rsidR="00342A9F" w:rsidRPr="00105804" w:rsidRDefault="00342A9F" w:rsidP="00E536F0">
            <w:pPr>
              <w:pStyle w:val="a3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804">
              <w:rPr>
                <w:rFonts w:ascii="Times New Roman" w:hAnsi="Times New Roman" w:cs="Times New Roman"/>
                <w:b/>
                <w:sz w:val="18"/>
                <w:szCs w:val="18"/>
              </w:rPr>
              <w:t>Шейка</w:t>
            </w:r>
            <w:r w:rsidRPr="0010580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536F0" w:rsidRPr="00105804">
              <w:rPr>
                <w:rFonts w:ascii="Times New Roman" w:hAnsi="Times New Roman" w:cs="Times New Roman"/>
                <w:sz w:val="18"/>
                <w:szCs w:val="18"/>
              </w:rPr>
              <w:t>две центриоли)</w:t>
            </w:r>
          </w:p>
          <w:p w:rsidR="00E536F0" w:rsidRPr="00105804" w:rsidRDefault="00E536F0" w:rsidP="00E536F0">
            <w:pPr>
              <w:pStyle w:val="a3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804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часть (</w:t>
            </w:r>
            <w:r w:rsidRPr="00105804">
              <w:rPr>
                <w:rFonts w:ascii="Times New Roman" w:hAnsi="Times New Roman" w:cs="Times New Roman"/>
                <w:sz w:val="18"/>
                <w:szCs w:val="18"/>
              </w:rPr>
              <w:t>митохондрии)</w:t>
            </w:r>
          </w:p>
          <w:p w:rsidR="00E536F0" w:rsidRPr="00105804" w:rsidRDefault="00E536F0" w:rsidP="00E536F0">
            <w:pPr>
              <w:pStyle w:val="a3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804">
              <w:rPr>
                <w:rFonts w:ascii="Times New Roman" w:hAnsi="Times New Roman" w:cs="Times New Roman"/>
                <w:b/>
                <w:sz w:val="18"/>
                <w:szCs w:val="18"/>
              </w:rPr>
              <w:t>Жгутик</w:t>
            </w:r>
            <w:r w:rsidRPr="00105804">
              <w:rPr>
                <w:rFonts w:ascii="Times New Roman" w:hAnsi="Times New Roman" w:cs="Times New Roman"/>
                <w:sz w:val="18"/>
                <w:szCs w:val="18"/>
              </w:rPr>
              <w:t xml:space="preserve"> (осевая нить из микротрубочек)</w:t>
            </w:r>
          </w:p>
        </w:tc>
        <w:tc>
          <w:tcPr>
            <w:tcW w:w="4786" w:type="dxa"/>
          </w:tcPr>
          <w:p w:rsidR="00342A9F" w:rsidRPr="00105804" w:rsidRDefault="00E536F0" w:rsidP="00E536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804">
              <w:rPr>
                <w:rFonts w:ascii="Times New Roman" w:hAnsi="Times New Roman" w:cs="Times New Roman"/>
                <w:b/>
                <w:sz w:val="18"/>
                <w:szCs w:val="18"/>
              </w:rPr>
              <w:t>Ядро</w:t>
            </w:r>
          </w:p>
          <w:p w:rsidR="00E536F0" w:rsidRPr="00105804" w:rsidRDefault="00E536F0" w:rsidP="00E536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804">
              <w:rPr>
                <w:rFonts w:ascii="Times New Roman" w:hAnsi="Times New Roman" w:cs="Times New Roman"/>
                <w:b/>
                <w:sz w:val="18"/>
                <w:szCs w:val="18"/>
              </w:rPr>
              <w:t>Цитоплазма (</w:t>
            </w:r>
            <w:r w:rsidRPr="00105804">
              <w:rPr>
                <w:rFonts w:ascii="Times New Roman" w:hAnsi="Times New Roman" w:cs="Times New Roman"/>
                <w:sz w:val="18"/>
                <w:szCs w:val="18"/>
              </w:rPr>
              <w:t>органоиды, запас питательных веществ</w:t>
            </w:r>
            <w:r w:rsidR="005058D4" w:rsidRPr="00105804">
              <w:rPr>
                <w:rFonts w:ascii="Times New Roman" w:hAnsi="Times New Roman" w:cs="Times New Roman"/>
                <w:sz w:val="18"/>
                <w:szCs w:val="18"/>
              </w:rPr>
              <w:t xml:space="preserve"> - желток</w:t>
            </w:r>
            <w:r w:rsidRPr="001058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536F0" w:rsidRPr="00105804" w:rsidRDefault="00E536F0" w:rsidP="00E536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804">
              <w:rPr>
                <w:rFonts w:ascii="Times New Roman" w:hAnsi="Times New Roman" w:cs="Times New Roman"/>
                <w:b/>
                <w:sz w:val="18"/>
                <w:szCs w:val="18"/>
              </w:rPr>
              <w:t>Оболочка:</w:t>
            </w:r>
          </w:p>
          <w:p w:rsidR="005058D4" w:rsidRPr="00105804" w:rsidRDefault="005058D4" w:rsidP="005058D4">
            <w:pPr>
              <w:pStyle w:val="a3"/>
              <w:ind w:left="35"/>
              <w:jc w:val="both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105804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  <w:t>а) первичная</w:t>
            </w:r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 xml:space="preserve"> –</w:t>
            </w:r>
            <w:r w:rsidRPr="00105804">
              <w:rPr>
                <w:rFonts w:ascii="Times New Roman" w:hAnsi="Times New Roman"/>
                <w:bCs/>
                <w:snapToGrid w:val="0"/>
                <w:sz w:val="18"/>
                <w:szCs w:val="18"/>
              </w:rPr>
              <w:t xml:space="preserve"> производная цитоплазмы и называется ж</w:t>
            </w:r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 xml:space="preserve">елточной оболочкой (у всех животных); </w:t>
            </w:r>
          </w:p>
          <w:p w:rsidR="005058D4" w:rsidRPr="00105804" w:rsidRDefault="005058D4" w:rsidP="005058D4">
            <w:pPr>
              <w:pStyle w:val="a3"/>
              <w:ind w:left="35"/>
              <w:jc w:val="both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105804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  <w:t>б) вторичная</w:t>
            </w:r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 xml:space="preserve"> – за счет деятельности клеток, питающих яйцеклетку (для членистоногих </w:t>
            </w:r>
            <w:proofErr w:type="gramStart"/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>–х</w:t>
            </w:r>
            <w:proofErr w:type="gramEnd"/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>итин);</w:t>
            </w:r>
          </w:p>
          <w:p w:rsidR="005058D4" w:rsidRPr="00105804" w:rsidRDefault="005058D4" w:rsidP="005058D4">
            <w:pPr>
              <w:pStyle w:val="a3"/>
              <w:ind w:left="35"/>
              <w:jc w:val="both"/>
              <w:rPr>
                <w:rFonts w:ascii="Times New Roman" w:hAnsi="Times New Roman"/>
                <w:bCs/>
                <w:snapToGrid w:val="0"/>
                <w:sz w:val="18"/>
                <w:szCs w:val="18"/>
              </w:rPr>
            </w:pPr>
            <w:r w:rsidRPr="00105804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  <w:lastRenderedPageBreak/>
              <w:t>в) третичная</w:t>
            </w:r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 xml:space="preserve"> – в результате деятельности желез половых путей (</w:t>
            </w:r>
            <w:proofErr w:type="spellStart"/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>скорлуповая</w:t>
            </w:r>
            <w:proofErr w:type="spellEnd"/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>подскорлуповая</w:t>
            </w:r>
            <w:proofErr w:type="spellEnd"/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 xml:space="preserve"> и белковая у птиц и пресмыкающихся и студенистая у земноводных)</w:t>
            </w:r>
            <w:proofErr w:type="gramStart"/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>.У</w:t>
            </w:r>
            <w:proofErr w:type="gramEnd"/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 xml:space="preserve"> млекопитающих яйцеклетки окружены слоем </w:t>
            </w:r>
            <w:r w:rsidRPr="0010580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18"/>
                <w:szCs w:val="18"/>
              </w:rPr>
              <w:t>фолликулярных</w:t>
            </w:r>
            <w:r w:rsidRPr="00105804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</w:rPr>
              <w:t xml:space="preserve"> клеток, которые защищают яйцеклетку и способствуют её росту</w:t>
            </w:r>
          </w:p>
        </w:tc>
      </w:tr>
    </w:tbl>
    <w:p w:rsidR="00342A9F" w:rsidRDefault="00342A9F" w:rsidP="008177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8D4" w:rsidRDefault="005058D4" w:rsidP="008177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Гаметогенез - </w:t>
      </w:r>
      <w:r w:rsidRPr="005058D4">
        <w:rPr>
          <w:rFonts w:ascii="Times New Roman" w:hAnsi="Times New Roman" w:cs="Times New Roman"/>
          <w:sz w:val="24"/>
          <w:szCs w:val="24"/>
        </w:rPr>
        <w:t>процесс образования и развития половых клеток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058D4" w:rsidTr="005058D4">
        <w:tc>
          <w:tcPr>
            <w:tcW w:w="4785" w:type="dxa"/>
          </w:tcPr>
          <w:p w:rsidR="005058D4" w:rsidRPr="005058D4" w:rsidRDefault="005058D4" w:rsidP="005058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D4">
              <w:rPr>
                <w:rFonts w:ascii="Times New Roman" w:hAnsi="Times New Roman" w:cs="Times New Roman"/>
                <w:b/>
                <w:sz w:val="24"/>
                <w:szCs w:val="24"/>
              </w:rPr>
              <w:t>Органы полового размножения</w:t>
            </w:r>
          </w:p>
        </w:tc>
        <w:tc>
          <w:tcPr>
            <w:tcW w:w="4786" w:type="dxa"/>
          </w:tcPr>
          <w:p w:rsidR="005058D4" w:rsidRPr="005058D4" w:rsidRDefault="005058D4" w:rsidP="008177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Организмы</w:t>
            </w:r>
          </w:p>
        </w:tc>
      </w:tr>
      <w:tr w:rsidR="005058D4" w:rsidTr="005058D4">
        <w:tc>
          <w:tcPr>
            <w:tcW w:w="4785" w:type="dxa"/>
          </w:tcPr>
          <w:p w:rsidR="005058D4" w:rsidRPr="00D839AA" w:rsidRDefault="005058D4" w:rsidP="00817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AA">
              <w:rPr>
                <w:rFonts w:ascii="Times New Roman" w:hAnsi="Times New Roman" w:cs="Times New Roman"/>
                <w:sz w:val="24"/>
                <w:szCs w:val="24"/>
              </w:rPr>
              <w:t>гаметангии</w:t>
            </w:r>
          </w:p>
        </w:tc>
        <w:tc>
          <w:tcPr>
            <w:tcW w:w="4786" w:type="dxa"/>
          </w:tcPr>
          <w:p w:rsidR="005058D4" w:rsidRPr="00D839AA" w:rsidRDefault="005058D4" w:rsidP="00D83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A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839AA" w:rsidRPr="00D839AA">
              <w:rPr>
                <w:rFonts w:ascii="Times New Roman" w:hAnsi="Times New Roman" w:cs="Times New Roman"/>
                <w:sz w:val="24"/>
                <w:szCs w:val="24"/>
              </w:rPr>
              <w:t>водорослей</w:t>
            </w:r>
            <w:r w:rsidRPr="00D839AA">
              <w:rPr>
                <w:rFonts w:ascii="Times New Roman" w:hAnsi="Times New Roman" w:cs="Times New Roman"/>
                <w:sz w:val="24"/>
                <w:szCs w:val="24"/>
              </w:rPr>
              <w:t xml:space="preserve"> и многих грибов</w:t>
            </w:r>
          </w:p>
        </w:tc>
      </w:tr>
      <w:tr w:rsidR="005058D4" w:rsidTr="005058D4">
        <w:tc>
          <w:tcPr>
            <w:tcW w:w="4785" w:type="dxa"/>
          </w:tcPr>
          <w:p w:rsidR="005058D4" w:rsidRPr="00D839AA" w:rsidRDefault="005058D4" w:rsidP="00817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AA">
              <w:rPr>
                <w:rFonts w:ascii="Times New Roman" w:hAnsi="Times New Roman" w:cs="Times New Roman"/>
                <w:sz w:val="24"/>
                <w:szCs w:val="24"/>
              </w:rPr>
              <w:t>антеридии (мужские органы) и архегонии (женские органы);</w:t>
            </w:r>
          </w:p>
        </w:tc>
        <w:tc>
          <w:tcPr>
            <w:tcW w:w="4786" w:type="dxa"/>
          </w:tcPr>
          <w:p w:rsidR="005058D4" w:rsidRPr="00D839AA" w:rsidRDefault="005058D4" w:rsidP="00D83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AA">
              <w:rPr>
                <w:rFonts w:ascii="Times New Roman" w:hAnsi="Times New Roman" w:cs="Times New Roman"/>
                <w:sz w:val="24"/>
                <w:szCs w:val="24"/>
              </w:rPr>
              <w:t>У споровых растений</w:t>
            </w:r>
          </w:p>
        </w:tc>
      </w:tr>
      <w:tr w:rsidR="005058D4" w:rsidTr="005058D4">
        <w:tc>
          <w:tcPr>
            <w:tcW w:w="4785" w:type="dxa"/>
          </w:tcPr>
          <w:p w:rsidR="00D839AA" w:rsidRPr="00D839AA" w:rsidRDefault="00D839AA" w:rsidP="00D839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9AA">
              <w:rPr>
                <w:rFonts w:ascii="Times New Roman" w:hAnsi="Times New Roman" w:cs="Times New Roman"/>
                <w:sz w:val="24"/>
                <w:szCs w:val="24"/>
              </w:rPr>
              <w:t>пыльцевые зерна (мужские органы) и зародышевые мешки (женские органы);</w:t>
            </w:r>
          </w:p>
          <w:p w:rsidR="005058D4" w:rsidRPr="00D839AA" w:rsidRDefault="005058D4" w:rsidP="00817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58D4" w:rsidRPr="00D839AA" w:rsidRDefault="00D839AA" w:rsidP="00817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AA">
              <w:rPr>
                <w:rFonts w:ascii="Times New Roman" w:hAnsi="Times New Roman" w:cs="Times New Roman"/>
                <w:sz w:val="24"/>
                <w:szCs w:val="24"/>
              </w:rPr>
              <w:t>У семенных растений</w:t>
            </w:r>
          </w:p>
        </w:tc>
      </w:tr>
      <w:tr w:rsidR="00D839AA" w:rsidTr="005058D4">
        <w:tc>
          <w:tcPr>
            <w:tcW w:w="4785" w:type="dxa"/>
          </w:tcPr>
          <w:p w:rsidR="00D839AA" w:rsidRPr="00D839AA" w:rsidRDefault="00D839AA" w:rsidP="00D839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39AA">
              <w:rPr>
                <w:rFonts w:ascii="Times New Roman" w:hAnsi="Times New Roman" w:cs="Times New Roman"/>
                <w:sz w:val="24"/>
                <w:szCs w:val="24"/>
              </w:rPr>
              <w:t>половые железы (гонады)</w:t>
            </w:r>
            <w:proofErr w:type="gramStart"/>
            <w:r w:rsidRPr="00D839A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D839AA">
              <w:rPr>
                <w:rFonts w:ascii="Times New Roman" w:hAnsi="Times New Roman" w:cs="Times New Roman"/>
                <w:sz w:val="24"/>
                <w:szCs w:val="24"/>
              </w:rPr>
              <w:t>еменники (у самцов),яичники (у самок)</w:t>
            </w:r>
          </w:p>
        </w:tc>
        <w:tc>
          <w:tcPr>
            <w:tcW w:w="4786" w:type="dxa"/>
          </w:tcPr>
          <w:p w:rsidR="00D839AA" w:rsidRPr="00D839AA" w:rsidRDefault="00D839AA" w:rsidP="00817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AA">
              <w:rPr>
                <w:rFonts w:ascii="Times New Roman" w:hAnsi="Times New Roman" w:cs="Times New Roman"/>
                <w:sz w:val="24"/>
                <w:szCs w:val="24"/>
              </w:rPr>
              <w:t xml:space="preserve">У животных  </w:t>
            </w:r>
          </w:p>
        </w:tc>
      </w:tr>
    </w:tbl>
    <w:p w:rsidR="00D839AA" w:rsidRDefault="00D839AA" w:rsidP="008177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8D4" w:rsidRPr="005058D4" w:rsidRDefault="00D839AA" w:rsidP="008177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39AA">
        <w:rPr>
          <w:rFonts w:ascii="Times New Roman" w:hAnsi="Times New Roman" w:cs="Times New Roman"/>
          <w:b/>
          <w:sz w:val="24"/>
          <w:szCs w:val="24"/>
        </w:rPr>
        <w:t>Гермафродиты</w:t>
      </w:r>
      <w:r>
        <w:rPr>
          <w:rFonts w:ascii="Times New Roman" w:hAnsi="Times New Roman" w:cs="Times New Roman"/>
          <w:sz w:val="24"/>
          <w:szCs w:val="24"/>
        </w:rPr>
        <w:t>- организмы, способные образовывать как мужские, так и женские половые клетки (кишечнополостные, плоские черви, кольчатые черви, моллюски)</w:t>
      </w:r>
    </w:p>
    <w:p w:rsidR="008177A4" w:rsidRDefault="00D839AA" w:rsidP="008177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9AA">
        <w:rPr>
          <w:rFonts w:ascii="Times New Roman" w:hAnsi="Times New Roman" w:cs="Times New Roman"/>
          <w:b/>
          <w:sz w:val="24"/>
          <w:szCs w:val="24"/>
        </w:rPr>
        <w:t>Значение гермафродитизма:</w:t>
      </w:r>
    </w:p>
    <w:p w:rsidR="00D839AA" w:rsidRDefault="00D839AA" w:rsidP="00D839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9AA">
        <w:rPr>
          <w:rFonts w:ascii="Times New Roman" w:hAnsi="Times New Roman" w:cs="Times New Roman"/>
          <w:sz w:val="24"/>
          <w:szCs w:val="24"/>
        </w:rPr>
        <w:t>приспособление сидячему, малоподвижному и паразитическому образу жизни</w:t>
      </w:r>
    </w:p>
    <w:p w:rsidR="00D839AA" w:rsidRDefault="00D839AA" w:rsidP="00D839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самооплодотворения</w:t>
      </w:r>
    </w:p>
    <w:p w:rsidR="00D839AA" w:rsidRPr="009C5006" w:rsidRDefault="00D839AA" w:rsidP="00D839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006">
        <w:rPr>
          <w:rFonts w:ascii="Times New Roman" w:hAnsi="Times New Roman" w:cs="Times New Roman"/>
          <w:b/>
          <w:sz w:val="24"/>
          <w:szCs w:val="24"/>
        </w:rPr>
        <w:t>Приспособления к перекрестному оплодотворению гермафродитов:</w:t>
      </w:r>
    </w:p>
    <w:p w:rsidR="00D839AA" w:rsidRDefault="00D839AA" w:rsidP="00D839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неодновременное созревание жен</w:t>
      </w:r>
      <w:r w:rsidR="009C50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ких и мужских гамет</w:t>
      </w:r>
      <w:r w:rsidR="009C5006">
        <w:rPr>
          <w:rFonts w:ascii="Times New Roman" w:hAnsi="Times New Roman" w:cs="Times New Roman"/>
          <w:sz w:val="24"/>
          <w:szCs w:val="24"/>
        </w:rPr>
        <w:t xml:space="preserve"> (морские ракообразные, моллюски)</w:t>
      </w:r>
    </w:p>
    <w:p w:rsidR="00D839AA" w:rsidRDefault="009C5006" w:rsidP="00D839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строение полового аппарата (дождевые черви, ресничные черви)</w:t>
      </w:r>
    </w:p>
    <w:p w:rsidR="009C5006" w:rsidRDefault="009C5006" w:rsidP="009C500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5006" w:rsidRDefault="009C5006" w:rsidP="009C50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половых клеток </w:t>
      </w:r>
    </w:p>
    <w:tbl>
      <w:tblPr>
        <w:tblStyle w:val="a5"/>
        <w:tblW w:w="0" w:type="auto"/>
        <w:tblLook w:val="04A0"/>
      </w:tblPr>
      <w:tblGrid>
        <w:gridCol w:w="1824"/>
        <w:gridCol w:w="3889"/>
        <w:gridCol w:w="3858"/>
      </w:tblGrid>
      <w:tr w:rsidR="009C5006" w:rsidTr="00105804">
        <w:tc>
          <w:tcPr>
            <w:tcW w:w="1716" w:type="dxa"/>
          </w:tcPr>
          <w:p w:rsidR="009C5006" w:rsidRDefault="009C5006" w:rsidP="009C5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  <w:tc>
          <w:tcPr>
            <w:tcW w:w="3944" w:type="dxa"/>
          </w:tcPr>
          <w:p w:rsidR="009C5006" w:rsidRDefault="009C5006" w:rsidP="009C5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06">
              <w:rPr>
                <w:rFonts w:ascii="Times New Roman" w:hAnsi="Times New Roman" w:cs="Times New Roman"/>
                <w:b/>
                <w:sz w:val="24"/>
                <w:szCs w:val="24"/>
              </w:rPr>
              <w:t>сперматогенез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процесс формирования мужских половых клеток</w:t>
            </w:r>
          </w:p>
        </w:tc>
        <w:tc>
          <w:tcPr>
            <w:tcW w:w="3911" w:type="dxa"/>
          </w:tcPr>
          <w:p w:rsidR="009C5006" w:rsidRDefault="009C5006" w:rsidP="000472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92">
              <w:rPr>
                <w:rFonts w:ascii="Times New Roman" w:hAnsi="Times New Roman" w:cs="Times New Roman"/>
                <w:b/>
                <w:sz w:val="24"/>
                <w:szCs w:val="24"/>
              </w:rPr>
              <w:t>оогенез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047292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формирования женских  половых клеток</w:t>
            </w:r>
          </w:p>
        </w:tc>
      </w:tr>
      <w:tr w:rsidR="009C5006" w:rsidTr="00105804">
        <w:tc>
          <w:tcPr>
            <w:tcW w:w="1716" w:type="dxa"/>
          </w:tcPr>
          <w:p w:rsidR="009C5006" w:rsidRDefault="00047292" w:rsidP="009C5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92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</w:t>
            </w:r>
          </w:p>
          <w:p w:rsidR="00E16CEE" w:rsidRPr="00E16CEE" w:rsidRDefault="00E16CEE" w:rsidP="009C5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EE">
              <w:rPr>
                <w:rFonts w:ascii="Times New Roman" w:hAnsi="Times New Roman" w:cs="Times New Roman"/>
                <w:sz w:val="24"/>
                <w:szCs w:val="24"/>
              </w:rPr>
              <w:t>(митоз)</w:t>
            </w:r>
          </w:p>
        </w:tc>
        <w:tc>
          <w:tcPr>
            <w:tcW w:w="3944" w:type="dxa"/>
          </w:tcPr>
          <w:p w:rsidR="009C5006" w:rsidRPr="00047292" w:rsidRDefault="00047292" w:rsidP="009C5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292">
              <w:rPr>
                <w:rFonts w:ascii="Times New Roman" w:hAnsi="Times New Roman" w:cs="Times New Roman"/>
                <w:b/>
                <w:sz w:val="24"/>
                <w:szCs w:val="24"/>
              </w:rPr>
              <w:t>сперматогонии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47292">
              <w:rPr>
                <w:rFonts w:ascii="Times New Roman" w:hAnsi="Times New Roman" w:cs="Times New Roman"/>
                <w:sz w:val="24"/>
                <w:szCs w:val="24"/>
              </w:rPr>
              <w:t xml:space="preserve">, предшественники мужских гамет) </w:t>
            </w:r>
            <w:r w:rsidRPr="00047292">
              <w:rPr>
                <w:rFonts w:ascii="Times New Roman" w:hAnsi="Times New Roman" w:cs="Times New Roman"/>
                <w:b/>
                <w:sz w:val="24"/>
                <w:szCs w:val="24"/>
              </w:rPr>
              <w:t>делятся митозом</w:t>
            </w:r>
            <w:r w:rsidRPr="00047292">
              <w:rPr>
                <w:rFonts w:ascii="Times New Roman" w:hAnsi="Times New Roman" w:cs="Times New Roman"/>
                <w:sz w:val="24"/>
                <w:szCs w:val="24"/>
              </w:rPr>
              <w:t xml:space="preserve"> (начинается с периода полового </w:t>
            </w:r>
            <w:r w:rsidR="00E16CEE" w:rsidRPr="00047292">
              <w:rPr>
                <w:rFonts w:ascii="Times New Roman" w:hAnsi="Times New Roman" w:cs="Times New Roman"/>
                <w:sz w:val="24"/>
                <w:szCs w:val="24"/>
              </w:rPr>
              <w:t>созревания</w:t>
            </w:r>
            <w:r w:rsidRPr="00047292">
              <w:rPr>
                <w:rFonts w:ascii="Times New Roman" w:hAnsi="Times New Roman" w:cs="Times New Roman"/>
                <w:sz w:val="24"/>
                <w:szCs w:val="24"/>
              </w:rPr>
              <w:t xml:space="preserve"> до глубокой старости)</w:t>
            </w:r>
          </w:p>
        </w:tc>
        <w:tc>
          <w:tcPr>
            <w:tcW w:w="3911" w:type="dxa"/>
          </w:tcPr>
          <w:p w:rsidR="009C5006" w:rsidRPr="00047292" w:rsidRDefault="00047292" w:rsidP="009C5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292">
              <w:rPr>
                <w:rFonts w:ascii="Times New Roman" w:hAnsi="Times New Roman" w:cs="Times New Roman"/>
                <w:b/>
                <w:sz w:val="24"/>
                <w:szCs w:val="24"/>
              </w:rPr>
              <w:t>оогонии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предшественники женских гамет) </w:t>
            </w:r>
            <w:r w:rsidRPr="00047292">
              <w:rPr>
                <w:rFonts w:ascii="Times New Roman" w:hAnsi="Times New Roman" w:cs="Times New Roman"/>
                <w:b/>
                <w:sz w:val="24"/>
                <w:szCs w:val="24"/>
              </w:rPr>
              <w:t>делятся митозом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эмбриональном периоде, до рождения)</w:t>
            </w:r>
          </w:p>
        </w:tc>
      </w:tr>
      <w:tr w:rsidR="009C5006" w:rsidTr="00105804">
        <w:tc>
          <w:tcPr>
            <w:tcW w:w="1716" w:type="dxa"/>
          </w:tcPr>
          <w:p w:rsidR="009C5006" w:rsidRPr="00E16CEE" w:rsidRDefault="00047292" w:rsidP="009C5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E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</w:tc>
        <w:tc>
          <w:tcPr>
            <w:tcW w:w="3944" w:type="dxa"/>
          </w:tcPr>
          <w:p w:rsidR="009C5006" w:rsidRPr="00E16CEE" w:rsidRDefault="00047292" w:rsidP="009C5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Незначительное увеличение в размерах,</w:t>
            </w:r>
            <w:r w:rsidR="00E16CEE">
              <w:rPr>
                <w:rFonts w:ascii="Times New Roman" w:hAnsi="Times New Roman" w:cs="Times New Roman"/>
                <w:sz w:val="24"/>
                <w:szCs w:val="24"/>
              </w:rPr>
              <w:t xml:space="preserve"> репликация ДНК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E16CEE">
              <w:rPr>
                <w:rFonts w:ascii="Times New Roman" w:hAnsi="Times New Roman" w:cs="Times New Roman"/>
                <w:b/>
                <w:sz w:val="24"/>
                <w:szCs w:val="24"/>
              </w:rPr>
              <w:t>сперматоцита первого порядка</w:t>
            </w:r>
            <w:r w:rsidR="00E16CEE">
              <w:rPr>
                <w:rFonts w:ascii="Times New Roman" w:hAnsi="Times New Roman" w:cs="Times New Roman"/>
                <w:sz w:val="24"/>
                <w:szCs w:val="24"/>
              </w:rPr>
              <w:t xml:space="preserve"> (2n4c)</w:t>
            </w:r>
          </w:p>
        </w:tc>
        <w:tc>
          <w:tcPr>
            <w:tcW w:w="3911" w:type="dxa"/>
          </w:tcPr>
          <w:p w:rsidR="009C5006" w:rsidRDefault="00E16CEE" w:rsidP="00E16C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наступления половой зрелости отдельные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оогонии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увеличиваются в размера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ооциты</w:t>
            </w:r>
            <w:r w:rsidRPr="00E1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(2n4c)</w:t>
            </w:r>
          </w:p>
        </w:tc>
      </w:tr>
      <w:tr w:rsidR="009C5006" w:rsidTr="00105804">
        <w:tc>
          <w:tcPr>
            <w:tcW w:w="1716" w:type="dxa"/>
          </w:tcPr>
          <w:p w:rsidR="009C5006" w:rsidRDefault="00E16CEE" w:rsidP="009C5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созревание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(мейоз)</w:t>
            </w:r>
          </w:p>
        </w:tc>
        <w:tc>
          <w:tcPr>
            <w:tcW w:w="3944" w:type="dxa"/>
          </w:tcPr>
          <w:p w:rsidR="009C5006" w:rsidRDefault="006B7847" w:rsidP="00E16C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2.25pt;margin-top:35.85pt;width:15.25pt;height:0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37.25pt;margin-top:20.6pt;width:19.4pt;height:0;z-index:251658240;mso-position-horizontal-relative:text;mso-position-vertical-relative:text" o:connectortype="straight">
                  <v:stroke endarrow="block"/>
                </v:shape>
              </w:pict>
            </w:r>
            <w:r w:rsidR="00E16CEE">
              <w:rPr>
                <w:rFonts w:ascii="Times New Roman" w:hAnsi="Times New Roman" w:cs="Times New Roman"/>
                <w:b/>
                <w:sz w:val="24"/>
                <w:szCs w:val="24"/>
              </w:rPr>
              <w:t>сперматоциты</w:t>
            </w:r>
            <w:r w:rsidR="00E16CEE" w:rsidRPr="00E1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первого порядка</w:t>
            </w:r>
            <w:r w:rsidR="00E16CEE">
              <w:rPr>
                <w:rFonts w:ascii="Times New Roman" w:hAnsi="Times New Roman" w:cs="Times New Roman"/>
                <w:sz w:val="24"/>
                <w:szCs w:val="24"/>
              </w:rPr>
              <w:t xml:space="preserve"> (2n4c)         </w:t>
            </w:r>
            <w:r w:rsidR="00E16CEE">
              <w:rPr>
                <w:rFonts w:ascii="Times New Roman" w:hAnsi="Times New Roman" w:cs="Times New Roman"/>
                <w:b/>
                <w:sz w:val="24"/>
                <w:szCs w:val="24"/>
              </w:rPr>
              <w:t>сперматоциты</w:t>
            </w:r>
            <w:r w:rsidR="00E16CEE" w:rsidRPr="00E1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6CEE">
              <w:rPr>
                <w:rFonts w:ascii="Times New Roman" w:hAnsi="Times New Roman" w:cs="Times New Roman"/>
                <w:b/>
                <w:sz w:val="24"/>
                <w:szCs w:val="24"/>
              </w:rPr>
              <w:t>второго</w:t>
            </w:r>
            <w:r w:rsidR="00E16CEE" w:rsidRPr="00E1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</w:t>
            </w:r>
            <w:r w:rsidR="00E16CEE">
              <w:rPr>
                <w:rFonts w:ascii="Times New Roman" w:hAnsi="Times New Roman" w:cs="Times New Roman"/>
                <w:sz w:val="24"/>
                <w:szCs w:val="24"/>
              </w:rPr>
              <w:t xml:space="preserve"> (1n2c)       </w:t>
            </w:r>
            <w:r w:rsidR="00E1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="00E16CEE">
              <w:rPr>
                <w:rFonts w:ascii="Times New Roman" w:hAnsi="Times New Roman" w:cs="Times New Roman"/>
                <w:b/>
                <w:sz w:val="24"/>
                <w:szCs w:val="24"/>
              </w:rPr>
              <w:t>сперматиды</w:t>
            </w:r>
            <w:proofErr w:type="spellEnd"/>
            <w:r w:rsidR="00E16CEE">
              <w:rPr>
                <w:rFonts w:ascii="Times New Roman" w:hAnsi="Times New Roman" w:cs="Times New Roman"/>
                <w:sz w:val="24"/>
                <w:szCs w:val="24"/>
              </w:rPr>
              <w:t xml:space="preserve"> (1n1c)</w:t>
            </w:r>
          </w:p>
        </w:tc>
        <w:tc>
          <w:tcPr>
            <w:tcW w:w="3911" w:type="dxa"/>
          </w:tcPr>
          <w:p w:rsidR="00105804" w:rsidRDefault="006B7847" w:rsidP="0010580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8" type="#_x0000_t32" style="position:absolute;left:0;text-align:left;margin-left:2.35pt;margin-top:20.6pt;width:29.05pt;height:0;z-index:251660288;mso-position-horizontal-relative:text;mso-position-vertical-relative:text" o:connectortype="straight">
                  <v:stroke endarrow="block"/>
                </v:shape>
              </w:pict>
            </w:r>
            <w:r w:rsidR="00105804">
              <w:rPr>
                <w:rFonts w:ascii="Times New Roman" w:hAnsi="Times New Roman" w:cs="Times New Roman"/>
                <w:b/>
                <w:sz w:val="24"/>
                <w:szCs w:val="24"/>
              </w:rPr>
              <w:t>ооцит</w:t>
            </w:r>
            <w:r w:rsidR="00105804" w:rsidRPr="00E1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первого порядка</w:t>
            </w:r>
            <w:r w:rsidR="00105804">
              <w:rPr>
                <w:rFonts w:ascii="Times New Roman" w:hAnsi="Times New Roman" w:cs="Times New Roman"/>
                <w:sz w:val="24"/>
                <w:szCs w:val="24"/>
              </w:rPr>
              <w:t xml:space="preserve"> (2n4c)                           крупный </w:t>
            </w:r>
            <w:r w:rsidR="00105804">
              <w:rPr>
                <w:rFonts w:ascii="Times New Roman" w:hAnsi="Times New Roman" w:cs="Times New Roman"/>
                <w:b/>
                <w:sz w:val="24"/>
                <w:szCs w:val="24"/>
              </w:rPr>
              <w:t>ооцит</w:t>
            </w:r>
            <w:r w:rsidR="00105804" w:rsidRPr="00E1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C5006" w:rsidRDefault="00012D2A" w:rsidP="001058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4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9" type="#_x0000_t32" style="position:absolute;left:0;text-align:left;margin-left:108.95pt;margin-top:33.45pt;width:9pt;height:0;z-index:251661312" o:connectortype="straight">
                  <v:stroke endarrow="block"/>
                </v:shape>
              </w:pict>
            </w:r>
            <w:r w:rsidR="00105804">
              <w:rPr>
                <w:rFonts w:ascii="Times New Roman" w:hAnsi="Times New Roman" w:cs="Times New Roman"/>
                <w:b/>
                <w:sz w:val="24"/>
                <w:szCs w:val="24"/>
              </w:rPr>
              <w:t>второго</w:t>
            </w:r>
            <w:r w:rsidR="00105804" w:rsidRPr="00E1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</w:t>
            </w:r>
            <w:r w:rsidR="00105804">
              <w:rPr>
                <w:rFonts w:ascii="Times New Roman" w:hAnsi="Times New Roman" w:cs="Times New Roman"/>
                <w:sz w:val="24"/>
                <w:szCs w:val="24"/>
              </w:rPr>
              <w:t xml:space="preserve"> (1n2c) + маленькое </w:t>
            </w:r>
            <w:r w:rsidR="0010580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полярное тельце</w:t>
            </w:r>
            <w:r w:rsidR="00105804">
              <w:rPr>
                <w:rFonts w:ascii="Times New Roman" w:hAnsi="Times New Roman" w:cs="Times New Roman"/>
                <w:sz w:val="24"/>
                <w:szCs w:val="24"/>
              </w:rPr>
              <w:t xml:space="preserve">  (1n2c)     </w:t>
            </w:r>
            <w:r w:rsidR="0010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яйцеклетка</w:t>
            </w:r>
            <w:r w:rsidR="00105804">
              <w:rPr>
                <w:rFonts w:ascii="Times New Roman" w:hAnsi="Times New Roman" w:cs="Times New Roman"/>
                <w:sz w:val="24"/>
                <w:szCs w:val="24"/>
              </w:rPr>
              <w:t>(1n1c)</w:t>
            </w:r>
            <w:r w:rsidR="0010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 </w:t>
            </w:r>
            <w:proofErr w:type="gramStart"/>
            <w:r w:rsidR="00105804">
              <w:rPr>
                <w:rFonts w:ascii="Times New Roman" w:hAnsi="Times New Roman" w:cs="Times New Roman"/>
                <w:b/>
                <w:sz w:val="24"/>
                <w:szCs w:val="24"/>
              </w:rPr>
              <w:t>вторичных</w:t>
            </w:r>
            <w:proofErr w:type="gramEnd"/>
            <w:r w:rsidR="0010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полярных тельца   </w:t>
            </w:r>
            <w:r w:rsidR="00105804">
              <w:rPr>
                <w:rFonts w:ascii="Times New Roman" w:hAnsi="Times New Roman" w:cs="Times New Roman"/>
                <w:sz w:val="24"/>
                <w:szCs w:val="24"/>
              </w:rPr>
              <w:t>(погибают)</w:t>
            </w:r>
          </w:p>
        </w:tc>
      </w:tr>
      <w:tr w:rsidR="009C5006" w:rsidTr="00105804">
        <w:tc>
          <w:tcPr>
            <w:tcW w:w="1716" w:type="dxa"/>
          </w:tcPr>
          <w:p w:rsidR="009C5006" w:rsidRPr="00105804" w:rsidRDefault="00E16CEE" w:rsidP="009C5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0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</w:tc>
        <w:tc>
          <w:tcPr>
            <w:tcW w:w="3944" w:type="dxa"/>
          </w:tcPr>
          <w:p w:rsidR="009C5006" w:rsidRDefault="00E16CEE" w:rsidP="009C5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формы, появление жгутика,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акросом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образуется 4 сперматозоида (1n1c)</w:t>
            </w:r>
          </w:p>
        </w:tc>
        <w:tc>
          <w:tcPr>
            <w:tcW w:w="3911" w:type="dxa"/>
          </w:tcPr>
          <w:p w:rsidR="009C5006" w:rsidRDefault="00E16CEE" w:rsidP="009C5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5006" w:rsidRPr="00D839AA" w:rsidRDefault="009C5006" w:rsidP="009C50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C5006" w:rsidRPr="00D839AA" w:rsidSect="006B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209B"/>
    <w:multiLevelType w:val="hybridMultilevel"/>
    <w:tmpl w:val="0942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35892"/>
    <w:multiLevelType w:val="hybridMultilevel"/>
    <w:tmpl w:val="7010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F46AF"/>
    <w:multiLevelType w:val="hybridMultilevel"/>
    <w:tmpl w:val="B0AE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F43AF"/>
    <w:multiLevelType w:val="hybridMultilevel"/>
    <w:tmpl w:val="94F2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249A6"/>
    <w:multiLevelType w:val="hybridMultilevel"/>
    <w:tmpl w:val="4DD6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A38F1"/>
    <w:multiLevelType w:val="hybridMultilevel"/>
    <w:tmpl w:val="79B2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B3961"/>
    <w:multiLevelType w:val="hybridMultilevel"/>
    <w:tmpl w:val="143A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710B5"/>
    <w:multiLevelType w:val="hybridMultilevel"/>
    <w:tmpl w:val="6A42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54D16"/>
    <w:rsid w:val="00012D2A"/>
    <w:rsid w:val="00047292"/>
    <w:rsid w:val="00105804"/>
    <w:rsid w:val="00342A9F"/>
    <w:rsid w:val="005058D4"/>
    <w:rsid w:val="006B7847"/>
    <w:rsid w:val="00815A65"/>
    <w:rsid w:val="008177A4"/>
    <w:rsid w:val="00884C14"/>
    <w:rsid w:val="009C5006"/>
    <w:rsid w:val="00AB0255"/>
    <w:rsid w:val="00D839AA"/>
    <w:rsid w:val="00E16CEE"/>
    <w:rsid w:val="00E536F0"/>
    <w:rsid w:val="00E5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47"/>
  </w:style>
  <w:style w:type="paragraph" w:styleId="1">
    <w:name w:val="heading 1"/>
    <w:basedOn w:val="a"/>
    <w:next w:val="a"/>
    <w:link w:val="10"/>
    <w:uiPriority w:val="9"/>
    <w:qFormat/>
    <w:rsid w:val="0081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D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77A4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42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058D4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058D4"/>
    <w:rPr>
      <w:rFonts w:ascii="Tahoma" w:eastAsia="Times New Roman" w:hAnsi="Tahoma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1596-6DC0-4B22-92B0-BFED6028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2017-02-02T22:08:00Z</dcterms:created>
  <dcterms:modified xsi:type="dcterms:W3CDTF">2017-02-07T03:43:00Z</dcterms:modified>
</cp:coreProperties>
</file>